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7B" w:rsidRDefault="00C06D34">
      <w:pPr>
        <w:pStyle w:val="Titolo"/>
        <w:rPr>
          <w:u w:val="none"/>
        </w:rPr>
      </w:pPr>
      <w:r>
        <w:t>ALLEGATO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particolari</w:t>
      </w:r>
    </w:p>
    <w:p w:rsidR="00A2657B" w:rsidRDefault="00A2657B">
      <w:pPr>
        <w:pStyle w:val="Corpotesto"/>
        <w:rPr>
          <w:b/>
          <w:i/>
        </w:rPr>
      </w:pPr>
    </w:p>
    <w:p w:rsidR="00A2657B" w:rsidRDefault="00A2657B">
      <w:pPr>
        <w:pStyle w:val="Corpotesto"/>
        <w:spacing w:before="2"/>
        <w:rPr>
          <w:b/>
          <w:i/>
          <w:sz w:val="17"/>
        </w:rPr>
      </w:pPr>
    </w:p>
    <w:p w:rsidR="00C06D34" w:rsidRDefault="00C06D34" w:rsidP="00C06D34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C06D34" w:rsidRDefault="00C06D34" w:rsidP="00C06D34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C06D34" w:rsidRDefault="008B4446" w:rsidP="00C06D34">
      <w:pPr>
        <w:pStyle w:val="Corpotesto"/>
        <w:spacing w:before="30"/>
        <w:jc w:val="right"/>
        <w:rPr>
          <w:b/>
          <w:i/>
        </w:rPr>
      </w:pPr>
      <w:hyperlink r:id="rId5" w:history="1">
        <w:r w:rsidR="00C06D34"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A2657B" w:rsidRDefault="00A2657B">
      <w:pPr>
        <w:spacing w:before="84"/>
        <w:ind w:right="122"/>
        <w:jc w:val="right"/>
        <w:rPr>
          <w:i/>
          <w:sz w:val="20"/>
        </w:rPr>
      </w:pPr>
    </w:p>
    <w:p w:rsidR="00A2657B" w:rsidRDefault="00A2657B">
      <w:pPr>
        <w:pStyle w:val="Corpotesto"/>
        <w:rPr>
          <w:i/>
        </w:rPr>
      </w:pPr>
    </w:p>
    <w:p w:rsidR="00A2657B" w:rsidRDefault="00A2657B">
      <w:pPr>
        <w:pStyle w:val="Corpotesto"/>
        <w:spacing w:before="11"/>
        <w:rPr>
          <w:i/>
          <w:sz w:val="14"/>
        </w:rPr>
      </w:pPr>
    </w:p>
    <w:p w:rsidR="008B4446" w:rsidRPr="00243F9A" w:rsidRDefault="008B4446" w:rsidP="008B4446">
      <w:pPr>
        <w:pStyle w:val="Titolo1"/>
        <w:rPr>
          <w:rFonts w:ascii="Times New Roman" w:hAnsi="Times New Roman" w:cs="Times New Roman"/>
          <w:b w:val="0"/>
        </w:rPr>
      </w:pPr>
      <w:r w:rsidRPr="00243F9A">
        <w:rPr>
          <w:rFonts w:ascii="Times New Roman" w:hAnsi="Times New Roman" w:cs="Times New Roman"/>
        </w:rPr>
        <w:t>Oggetto: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</w:rPr>
        <w:t>Progetto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“</w:t>
      </w:r>
      <w:r w:rsidRPr="00243F9A">
        <w:rPr>
          <w:rStyle w:val="principale"/>
          <w:rFonts w:ascii="Times New Roman" w:hAnsi="Times New Roman" w:cs="Times New Roman"/>
          <w:b w:val="0"/>
        </w:rPr>
        <w:t>Transazione digitale: buone pratiche per nuove idee per una nuova idea di scuola</w:t>
      </w:r>
      <w:r w:rsidRPr="00243F9A">
        <w:rPr>
          <w:rFonts w:ascii="Times New Roman" w:hAnsi="Times New Roman" w:cs="Times New Roman"/>
        </w:rPr>
        <w:t>”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</w:rPr>
        <w:t>-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PNRR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Missione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4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Componente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1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Investimento</w:t>
      </w:r>
      <w:r w:rsidRPr="00243F9A">
        <w:rPr>
          <w:rFonts w:ascii="Times New Roman" w:hAnsi="Times New Roman" w:cs="Times New Roman"/>
          <w:b w:val="0"/>
          <w:spacing w:val="1"/>
        </w:rPr>
        <w:t xml:space="preserve"> 2</w:t>
      </w:r>
      <w:r w:rsidRPr="00243F9A">
        <w:rPr>
          <w:rFonts w:ascii="Times New Roman" w:hAnsi="Times New Roman" w:cs="Times New Roman"/>
          <w:b w:val="0"/>
        </w:rPr>
        <w:t>.1:</w:t>
      </w:r>
      <w:r w:rsidRPr="00243F9A">
        <w:rPr>
          <w:rFonts w:ascii="Times New Roman" w:hAnsi="Times New Roman" w:cs="Times New Roman"/>
          <w:b w:val="0"/>
          <w:spacing w:val="1"/>
        </w:rPr>
        <w:t xml:space="preserve"> FORMAZIONE DEL PERSONALE SCOLASTICO PER LA TRANSAZIONE DIGITALE</w:t>
      </w:r>
      <w:r w:rsidRPr="00243F9A">
        <w:rPr>
          <w:rFonts w:ascii="Times New Roman" w:hAnsi="Times New Roman" w:cs="Times New Roman"/>
          <w:b w:val="0"/>
          <w:sz w:val="24"/>
        </w:rPr>
        <w:t xml:space="preserve"> (D.M. 66/2023). Avviso unico per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la</w:t>
      </w:r>
      <w:r w:rsidRPr="00243F9A">
        <w:rPr>
          <w:rFonts w:ascii="Times New Roman" w:hAnsi="Times New Roman" w:cs="Times New Roman"/>
          <w:b w:val="0"/>
          <w:spacing w:val="1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selezione</w:t>
      </w:r>
      <w:r w:rsidRPr="00243F9A">
        <w:rPr>
          <w:rFonts w:ascii="Times New Roman" w:hAnsi="Times New Roman" w:cs="Times New Roman"/>
          <w:b w:val="0"/>
          <w:spacing w:val="-11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di</w:t>
      </w:r>
      <w:r w:rsidRPr="00243F9A">
        <w:rPr>
          <w:rFonts w:ascii="Times New Roman" w:hAnsi="Times New Roman" w:cs="Times New Roman"/>
          <w:b w:val="0"/>
          <w:spacing w:val="-10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personale interno</w:t>
      </w:r>
      <w:r w:rsidRPr="00243F9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finalizzata</w:t>
      </w:r>
      <w:r w:rsidRPr="00243F9A">
        <w:rPr>
          <w:rFonts w:ascii="Times New Roman" w:hAnsi="Times New Roman" w:cs="Times New Roman"/>
          <w:b w:val="0"/>
          <w:spacing w:val="-10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alla</w:t>
      </w:r>
      <w:r w:rsidRPr="00243F9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costituzione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una</w:t>
      </w:r>
      <w:r w:rsidRPr="00243F9A">
        <w:rPr>
          <w:rFonts w:ascii="Times New Roman" w:hAnsi="Times New Roman" w:cs="Times New Roman"/>
          <w:b w:val="0"/>
          <w:spacing w:val="-10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graduatoria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per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il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conferimento</w:t>
      </w:r>
      <w:r w:rsidRPr="00243F9A">
        <w:rPr>
          <w:rFonts w:ascii="Times New Roman" w:hAnsi="Times New Roman" w:cs="Times New Roman"/>
          <w:b w:val="0"/>
          <w:spacing w:val="-12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 xml:space="preserve">incarichi </w:t>
      </w:r>
      <w:r w:rsidRPr="00243F9A">
        <w:rPr>
          <w:rFonts w:ascii="Times New Roman" w:hAnsi="Times New Roman" w:cs="Times New Roman"/>
          <w:b w:val="0"/>
          <w:spacing w:val="-52"/>
          <w:sz w:val="24"/>
        </w:rPr>
        <w:t xml:space="preserve">    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tutor</w:t>
      </w:r>
      <w:r w:rsidRPr="00243F9A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nell’ambito</w:t>
      </w:r>
      <w:r w:rsidRPr="00243F9A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delle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attività</w:t>
      </w:r>
      <w:r w:rsidRPr="00243F9A">
        <w:rPr>
          <w:rFonts w:ascii="Times New Roman" w:hAnsi="Times New Roman" w:cs="Times New Roman"/>
          <w:b w:val="0"/>
          <w:spacing w:val="-4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previste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dal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Progetto</w:t>
      </w:r>
      <w:r w:rsidRPr="00243F9A">
        <w:rPr>
          <w:rFonts w:ascii="Times New Roman" w:hAnsi="Times New Roman" w:cs="Times New Roman"/>
          <w:b w:val="0"/>
          <w:spacing w:val="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</w:rPr>
        <w:t>M4C1I2.1-2023-1222-P-44304</w:t>
      </w:r>
    </w:p>
    <w:p w:rsidR="00A2657B" w:rsidRDefault="008B4446">
      <w:pPr>
        <w:pStyle w:val="Corpotesto"/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CUP:</w:t>
      </w:r>
      <w:r>
        <w:rPr>
          <w:b/>
          <w:spacing w:val="-5"/>
        </w:rPr>
        <w:t xml:space="preserve"> </w:t>
      </w:r>
      <w:r w:rsidRPr="0002120E">
        <w:rPr>
          <w:b/>
          <w:spacing w:val="-5"/>
        </w:rPr>
        <w:t>J64D23003700006</w:t>
      </w:r>
    </w:p>
    <w:p w:rsidR="00A2657B" w:rsidRDefault="00A2657B">
      <w:pPr>
        <w:pStyle w:val="Corpotesto"/>
      </w:pPr>
    </w:p>
    <w:p w:rsidR="00A2657B" w:rsidRDefault="00A2657B">
      <w:pPr>
        <w:pStyle w:val="Corpotesto"/>
        <w:spacing w:before="4"/>
        <w:rPr>
          <w:sz w:val="19"/>
        </w:rPr>
      </w:pPr>
    </w:p>
    <w:p w:rsidR="00A2657B" w:rsidRDefault="00C06D34">
      <w:pPr>
        <w:pStyle w:val="Corpotesto"/>
        <w:tabs>
          <w:tab w:val="left" w:pos="9986"/>
        </w:tabs>
        <w:spacing w:before="1"/>
        <w:ind w:left="117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2657B" w:rsidRDefault="00A2657B">
      <w:pPr>
        <w:pStyle w:val="Corpotesto"/>
        <w:spacing w:before="8"/>
        <w:rPr>
          <w:sz w:val="11"/>
        </w:rPr>
      </w:pPr>
    </w:p>
    <w:p w:rsidR="00A2657B" w:rsidRDefault="00C06D34">
      <w:pPr>
        <w:pStyle w:val="Corpotesto"/>
        <w:tabs>
          <w:tab w:val="left" w:pos="7609"/>
          <w:tab w:val="left" w:pos="9981"/>
        </w:tabs>
        <w:spacing w:before="60"/>
        <w:ind w:left="117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657B" w:rsidRDefault="00A2657B">
      <w:pPr>
        <w:pStyle w:val="Corpotesto"/>
        <w:spacing w:before="6"/>
        <w:rPr>
          <w:sz w:val="11"/>
        </w:rPr>
      </w:pPr>
    </w:p>
    <w:p w:rsidR="00A2657B" w:rsidRDefault="00C06D34">
      <w:pPr>
        <w:pStyle w:val="Corpotesto"/>
        <w:spacing w:before="59" w:line="276" w:lineRule="auto"/>
        <w:ind w:left="120" w:right="117"/>
        <w:jc w:val="both"/>
      </w:pPr>
      <w:r>
        <w:t>acquisite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all’informativa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(presente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istituzionale)</w:t>
      </w:r>
      <w:r>
        <w:rPr>
          <w:spacing w:val="-3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 xml:space="preserve">come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101/18 e art. 13 del Regolamento Europeo 2016/679, per il trattamento dei dati personali,</w:t>
      </w:r>
      <w:r>
        <w:rPr>
          <w:spacing w:val="1"/>
        </w:rPr>
        <w:t xml:space="preserve"> </w:t>
      </w:r>
      <w:r>
        <w:t>fornita</w:t>
      </w:r>
      <w:r>
        <w:rPr>
          <w:spacing w:val="-1"/>
        </w:rPr>
        <w:t xml:space="preserve"> </w:t>
      </w:r>
      <w:r>
        <w:t>dal titolare del trattamento:</w:t>
      </w:r>
    </w:p>
    <w:p w:rsidR="00A2657B" w:rsidRDefault="00C06D34">
      <w:pPr>
        <w:pStyle w:val="Paragrafoelenco"/>
        <w:numPr>
          <w:ilvl w:val="0"/>
          <w:numId w:val="1"/>
        </w:numPr>
        <w:tabs>
          <w:tab w:val="left" w:pos="227"/>
        </w:tabs>
        <w:spacing w:line="242" w:lineRule="exact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nell’informativa;</w:t>
      </w:r>
    </w:p>
    <w:p w:rsidR="00A2657B" w:rsidRDefault="00C06D34">
      <w:pPr>
        <w:pStyle w:val="Paragrafoelenco"/>
        <w:numPr>
          <w:ilvl w:val="0"/>
          <w:numId w:val="1"/>
        </w:numPr>
        <w:tabs>
          <w:tab w:val="left" w:pos="227"/>
        </w:tabs>
        <w:spacing w:before="94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nell’informativa.</w:t>
      </w:r>
    </w:p>
    <w:p w:rsidR="00A2657B" w:rsidRDefault="00A2657B">
      <w:pPr>
        <w:pStyle w:val="Corpotesto"/>
        <w:spacing w:before="3"/>
        <w:rPr>
          <w:sz w:val="26"/>
        </w:rPr>
      </w:pPr>
    </w:p>
    <w:p w:rsidR="00A2657B" w:rsidRDefault="00C06D34">
      <w:pPr>
        <w:pStyle w:val="Corpotesto"/>
        <w:ind w:left="120"/>
        <w:jc w:val="both"/>
      </w:pPr>
      <w:r>
        <w:t>Il/La</w:t>
      </w:r>
      <w:r>
        <w:rPr>
          <w:spacing w:val="1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mancato</w:t>
      </w:r>
      <w:r>
        <w:rPr>
          <w:spacing w:val="17"/>
        </w:rPr>
        <w:t xml:space="preserve"> </w:t>
      </w:r>
      <w:r>
        <w:t>consenso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all’eventuale</w:t>
      </w:r>
      <w:r>
        <w:rPr>
          <w:spacing w:val="17"/>
        </w:rPr>
        <w:t xml:space="preserve"> </w:t>
      </w:r>
      <w:r>
        <w:t>comunicazione</w:t>
      </w:r>
      <w:r>
        <w:rPr>
          <w:spacing w:val="17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</w:p>
    <w:p w:rsidR="00A2657B" w:rsidRDefault="00C06D34">
      <w:pPr>
        <w:pStyle w:val="Corpotesto"/>
        <w:spacing w:before="37"/>
        <w:ind w:left="120"/>
        <w:jc w:val="both"/>
      </w:pPr>
      <w:r>
        <w:t>sopra</w:t>
      </w:r>
      <w:r>
        <w:rPr>
          <w:spacing w:val="-1"/>
        </w:rPr>
        <w:t xml:space="preserve"> </w:t>
      </w:r>
      <w:r>
        <w:t>comporterà</w:t>
      </w:r>
      <w:r>
        <w:rPr>
          <w:spacing w:val="-3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A2657B">
      <w:pPr>
        <w:pStyle w:val="Corpotesto"/>
      </w:pPr>
    </w:p>
    <w:p w:rsidR="00A2657B" w:rsidRDefault="00C06D34">
      <w:pPr>
        <w:tabs>
          <w:tab w:val="left" w:pos="7199"/>
        </w:tabs>
        <w:spacing w:before="162"/>
        <w:ind w:left="828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</w:rPr>
        <w:tab/>
        <w:t>Firma</w:t>
      </w:r>
    </w:p>
    <w:p w:rsidR="00A2657B" w:rsidRDefault="007D4534">
      <w:pPr>
        <w:pStyle w:val="Corpotesto"/>
        <w:spacing w:before="8"/>
        <w:rPr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251460</wp:posOffset>
                </wp:positionV>
                <wp:extent cx="20212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183"/>
                            <a:gd name="T2" fmla="+- 0 4203 1020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7FECB1" id="Freeform 3" o:spid="_x0000_s1026" style="position:absolute;margin-left:51pt;margin-top:19.8pt;width:15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" path="m,l3183,e" filled="f" strokeweight=".22839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4252595</wp:posOffset>
                </wp:positionH>
                <wp:positionV relativeFrom="paragraph">
                  <wp:posOffset>251460</wp:posOffset>
                </wp:positionV>
                <wp:extent cx="2083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>
                            <a:gd name="T0" fmla="+- 0 6697 6697"/>
                            <a:gd name="T1" fmla="*/ T0 w 3281"/>
                            <a:gd name="T2" fmla="+- 0 9978 6697"/>
                            <a:gd name="T3" fmla="*/ T2 w 3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1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923A47" id="Freeform 2" o:spid="_x0000_s1026" style="position:absolute;margin-left:334.85pt;margin-top:19.8pt;width:16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rK+QIAAIs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" path="m,l3281,e" filled="f" strokeweight=".22839mm">
                <v:path arrowok="t" o:connecttype="custom" o:connectlocs="0,0;2083435,0" o:connectangles="0,0"/>
                <w10:wrap type="topAndBottom" anchorx="page"/>
              </v:shape>
            </w:pict>
          </mc:Fallback>
        </mc:AlternateContent>
      </w:r>
    </w:p>
    <w:sectPr w:rsidR="00A2657B">
      <w:type w:val="continuous"/>
      <w:pgSz w:w="11920" w:h="16850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556EC"/>
    <w:multiLevelType w:val="hybridMultilevel"/>
    <w:tmpl w:val="C2E66286"/>
    <w:lvl w:ilvl="0" w:tplc="2F063E16">
      <w:numFmt w:val="bullet"/>
      <w:lvlText w:val="-"/>
      <w:lvlJc w:val="left"/>
      <w:pPr>
        <w:ind w:left="226" w:hanging="107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4CDAB174">
      <w:numFmt w:val="bullet"/>
      <w:lvlText w:val="•"/>
      <w:lvlJc w:val="left"/>
      <w:pPr>
        <w:ind w:left="1209" w:hanging="107"/>
      </w:pPr>
      <w:rPr>
        <w:rFonts w:hint="default"/>
        <w:lang w:val="it-IT" w:eastAsia="en-US" w:bidi="ar-SA"/>
      </w:rPr>
    </w:lvl>
    <w:lvl w:ilvl="2" w:tplc="54D83D96">
      <w:numFmt w:val="bullet"/>
      <w:lvlText w:val="•"/>
      <w:lvlJc w:val="left"/>
      <w:pPr>
        <w:ind w:left="2198" w:hanging="107"/>
      </w:pPr>
      <w:rPr>
        <w:rFonts w:hint="default"/>
        <w:lang w:val="it-IT" w:eastAsia="en-US" w:bidi="ar-SA"/>
      </w:rPr>
    </w:lvl>
    <w:lvl w:ilvl="3" w:tplc="34A87ACC">
      <w:numFmt w:val="bullet"/>
      <w:lvlText w:val="•"/>
      <w:lvlJc w:val="left"/>
      <w:pPr>
        <w:ind w:left="3187" w:hanging="107"/>
      </w:pPr>
      <w:rPr>
        <w:rFonts w:hint="default"/>
        <w:lang w:val="it-IT" w:eastAsia="en-US" w:bidi="ar-SA"/>
      </w:rPr>
    </w:lvl>
    <w:lvl w:ilvl="4" w:tplc="7A0A5A36">
      <w:numFmt w:val="bullet"/>
      <w:lvlText w:val="•"/>
      <w:lvlJc w:val="left"/>
      <w:pPr>
        <w:ind w:left="4176" w:hanging="107"/>
      </w:pPr>
      <w:rPr>
        <w:rFonts w:hint="default"/>
        <w:lang w:val="it-IT" w:eastAsia="en-US" w:bidi="ar-SA"/>
      </w:rPr>
    </w:lvl>
    <w:lvl w:ilvl="5" w:tplc="2228D22E">
      <w:numFmt w:val="bullet"/>
      <w:lvlText w:val="•"/>
      <w:lvlJc w:val="left"/>
      <w:pPr>
        <w:ind w:left="5165" w:hanging="107"/>
      </w:pPr>
      <w:rPr>
        <w:rFonts w:hint="default"/>
        <w:lang w:val="it-IT" w:eastAsia="en-US" w:bidi="ar-SA"/>
      </w:rPr>
    </w:lvl>
    <w:lvl w:ilvl="6" w:tplc="D0AAA7E4">
      <w:numFmt w:val="bullet"/>
      <w:lvlText w:val="•"/>
      <w:lvlJc w:val="left"/>
      <w:pPr>
        <w:ind w:left="6154" w:hanging="107"/>
      </w:pPr>
      <w:rPr>
        <w:rFonts w:hint="default"/>
        <w:lang w:val="it-IT" w:eastAsia="en-US" w:bidi="ar-SA"/>
      </w:rPr>
    </w:lvl>
    <w:lvl w:ilvl="7" w:tplc="64B4DABA">
      <w:numFmt w:val="bullet"/>
      <w:lvlText w:val="•"/>
      <w:lvlJc w:val="left"/>
      <w:pPr>
        <w:ind w:left="7143" w:hanging="107"/>
      </w:pPr>
      <w:rPr>
        <w:rFonts w:hint="default"/>
        <w:lang w:val="it-IT" w:eastAsia="en-US" w:bidi="ar-SA"/>
      </w:rPr>
    </w:lvl>
    <w:lvl w:ilvl="8" w:tplc="A1188650">
      <w:numFmt w:val="bullet"/>
      <w:lvlText w:val="•"/>
      <w:lvlJc w:val="left"/>
      <w:pPr>
        <w:ind w:left="8132" w:hanging="1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7B"/>
    <w:rsid w:val="007D4534"/>
    <w:rsid w:val="008B4446"/>
    <w:rsid w:val="0098120F"/>
    <w:rsid w:val="00A2657B"/>
    <w:rsid w:val="00C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080"/>
  <w15:docId w15:val="{18B2523E-BBBA-4942-B56A-A6B28AE2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B4446"/>
    <w:pPr>
      <w:suppressAutoHyphens/>
      <w:autoSpaceDE/>
      <w:autoSpaceDN/>
      <w:ind w:left="110"/>
      <w:jc w:val="both"/>
      <w:outlineLvl w:val="0"/>
    </w:pPr>
    <w:rPr>
      <w:rFonts w:asciiTheme="minorHAnsi" w:eastAsiaTheme="minorHAnsi" w:hAnsiTheme="minorHAns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2"/>
      <w:ind w:left="120"/>
    </w:pPr>
    <w:rPr>
      <w:b/>
      <w:bCs/>
      <w:i/>
      <w:i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26" w:hanging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20F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8120F"/>
  </w:style>
  <w:style w:type="character" w:styleId="Collegamentoipertestuale">
    <w:name w:val="Hyperlink"/>
    <w:basedOn w:val="Carpredefinitoparagrafo"/>
    <w:uiPriority w:val="99"/>
    <w:unhideWhenUsed/>
    <w:rsid w:val="00C06D3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B4446"/>
    <w:rPr>
      <w:rFonts w:cs="Calibri"/>
      <w:b/>
      <w:bCs/>
      <w:lang w:val="it-IT"/>
    </w:rPr>
  </w:style>
  <w:style w:type="character" w:customStyle="1" w:styleId="principale">
    <w:name w:val="principale"/>
    <w:basedOn w:val="Carpredefinitoparagrafo"/>
    <w:rsid w:val="008B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c824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BAIC883004 - GIOVANNI XXIII -BINETTO</dc:creator>
  <cp:lastModifiedBy>DSGA</cp:lastModifiedBy>
  <cp:revision>3</cp:revision>
  <dcterms:created xsi:type="dcterms:W3CDTF">2024-09-28T09:00:00Z</dcterms:created>
  <dcterms:modified xsi:type="dcterms:W3CDTF">2024-11-12T18:36:00Z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</Properties>
</file>